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D0608C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D0608C">
        <w:rPr>
          <w:b/>
          <w:sz w:val="22"/>
          <w:szCs w:val="22"/>
        </w:rPr>
        <w:t>22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B43641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D0608C">
        <w:t>7h3</w:t>
      </w:r>
      <w:r w:rsidR="00313525">
        <w:t>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9E08EF">
        <w:rPr>
          <w:b/>
          <w:sz w:val="24"/>
          <w:szCs w:val="24"/>
        </w:rPr>
        <w:t>jeto de Resolução nº. 004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  <w:r w:rsidR="00D0608C">
        <w:rPr>
          <w:b/>
          <w:sz w:val="24"/>
          <w:szCs w:val="24"/>
        </w:rPr>
        <w:t xml:space="preserve"> (2</w:t>
      </w:r>
      <w:proofErr w:type="gramStart"/>
      <w:r w:rsidR="009E08EF">
        <w:rPr>
          <w:b/>
          <w:sz w:val="24"/>
          <w:szCs w:val="24"/>
        </w:rPr>
        <w:t>º.Turno</w:t>
      </w:r>
      <w:proofErr w:type="gramEnd"/>
      <w:r w:rsidR="009E08EF">
        <w:rPr>
          <w:b/>
          <w:sz w:val="24"/>
          <w:szCs w:val="24"/>
        </w:rPr>
        <w:t>)</w:t>
      </w:r>
    </w:p>
    <w:p w:rsidR="007C214E" w:rsidRDefault="00017FC5" w:rsidP="005058BA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 w:rsidR="005058BA">
        <w:rPr>
          <w:sz w:val="24"/>
          <w:szCs w:val="24"/>
        </w:rPr>
        <w:t>EMENTA</w:t>
      </w:r>
      <w:r w:rsidR="005058BA" w:rsidRPr="00693266">
        <w:rPr>
          <w:sz w:val="24"/>
          <w:szCs w:val="24"/>
        </w:rPr>
        <w:t>:</w:t>
      </w:r>
      <w:r w:rsidR="005058BA" w:rsidRPr="00693266">
        <w:rPr>
          <w:color w:val="000000"/>
          <w:sz w:val="24"/>
          <w:szCs w:val="24"/>
        </w:rPr>
        <w:t xml:space="preserve"> </w:t>
      </w:r>
      <w:r w:rsidR="007C214E" w:rsidRPr="008C3E97">
        <w:t>“</w:t>
      </w:r>
      <w:r w:rsidR="009E08EF" w:rsidRPr="00552887">
        <w:rPr>
          <w:rFonts w:cs="Calibri"/>
        </w:rPr>
        <w:t xml:space="preserve">DISPÕE SOBRE A ALTERAÇÃO DE DISPOSITIVOS DA RESOLUÇÃO Nº 006/2019 QUE DISPÕE SOBRE O REGIMENTO </w:t>
      </w:r>
      <w:r w:rsidR="009E08EF" w:rsidRPr="00741BFD">
        <w:rPr>
          <w:rFonts w:cs="Calibri"/>
        </w:rPr>
        <w:t>INTERNO DA CÂMARA MUNICIPAL DE VEREADORES DE NOVA GUARITA E DÁ OUTRAS PROVIDÊNCIAS</w:t>
      </w:r>
      <w:r w:rsidR="007C214E">
        <w:rPr>
          <w:sz w:val="20"/>
        </w:rPr>
        <w:t>”</w:t>
      </w:r>
      <w:r w:rsidR="00B43641">
        <w:rPr>
          <w:sz w:val="20"/>
        </w:rPr>
        <w:t>.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9E08EF">
        <w:rPr>
          <w:rFonts w:cstheme="minorHAnsi"/>
          <w:bCs/>
        </w:rPr>
        <w:t>Câmara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E08EF">
        <w:rPr>
          <w:sz w:val="18"/>
          <w:szCs w:val="18"/>
        </w:rPr>
        <w:t>17</w:t>
      </w:r>
      <w:r w:rsidR="00B43641">
        <w:rPr>
          <w:sz w:val="18"/>
          <w:szCs w:val="18"/>
        </w:rPr>
        <w:t xml:space="preserve"> de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6E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2463-BCC2-4D8D-BDD9-28605BF5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206</cp:revision>
  <cp:lastPrinted>2022-04-07T12:08:00Z</cp:lastPrinted>
  <dcterms:created xsi:type="dcterms:W3CDTF">2014-01-22T11:25:00Z</dcterms:created>
  <dcterms:modified xsi:type="dcterms:W3CDTF">2022-08-17T17:24:00Z</dcterms:modified>
</cp:coreProperties>
</file>