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Default="00421F15" w:rsidP="00603AB8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09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3A272A" w:rsidRDefault="003A272A" w:rsidP="003A272A">
      <w:pPr>
        <w:tabs>
          <w:tab w:val="left" w:pos="142"/>
        </w:tabs>
        <w:jc w:val="center"/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</w:pP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ELIBERAÇÃO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DO</w:t>
      </w:r>
      <w:r w:rsidR="00273D0C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PROJETO 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EM REGIME DE URGÊNCIA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.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95008E">
        <w:rPr>
          <w:b/>
          <w:sz w:val="22"/>
          <w:szCs w:val="22"/>
        </w:rPr>
        <w:t>06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3A272A">
        <w:rPr>
          <w:b/>
          <w:sz w:val="22"/>
          <w:szCs w:val="22"/>
        </w:rPr>
        <w:t>julho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3A272A">
        <w:t>09h3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017FC5" w:rsidRPr="0095008E" w:rsidRDefault="00273D0C" w:rsidP="0095008E">
      <w:pPr>
        <w:pStyle w:val="PargrafodaLista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 w:rsidRPr="0095008E">
        <w:rPr>
          <w:rFonts w:eastAsia="Century Gothic" w:cs="Calibri"/>
          <w:b/>
          <w:sz w:val="24"/>
          <w:szCs w:val="24"/>
        </w:rPr>
        <w:t>PROJETO DE LEI COMPLEMENTAR DO EXECUTIVO Nº 92/2023</w:t>
      </w:r>
      <w:r w:rsidR="0095008E">
        <w:rPr>
          <w:rFonts w:eastAsia="Century Gothic" w:cs="Calibri"/>
          <w:b/>
          <w:sz w:val="24"/>
          <w:szCs w:val="24"/>
        </w:rPr>
        <w:t xml:space="preserve"> -</w:t>
      </w:r>
      <w:r w:rsidRPr="0095008E">
        <w:rPr>
          <w:rFonts w:eastAsia="Century Gothic" w:cs="Calibri"/>
          <w:b/>
          <w:sz w:val="24"/>
          <w:szCs w:val="24"/>
        </w:rPr>
        <w:t xml:space="preserve"> “</w:t>
      </w:r>
      <w:r w:rsidRPr="0095008E">
        <w:rPr>
          <w:rFonts w:eastAsia="Century Gothic" w:cs="Calibri"/>
          <w:sz w:val="24"/>
          <w:szCs w:val="24"/>
        </w:rPr>
        <w:t>ALTERA A LEI COMPLEMENTAR MUNICIPAL Nº 044/2018 AUMEENTANDO 1 (UMA) VAGA PARA O CARGO DE PROVIMENTO EM COMISSÃO DE CUIDADOR INSTITUCIONAL E DÁ OUTRAS PROVIDÊNCIAS”.</w:t>
      </w:r>
    </w:p>
    <w:p w:rsidR="0095008E" w:rsidRPr="00273D0C" w:rsidRDefault="0095008E" w:rsidP="00273D0C">
      <w:pPr>
        <w:pStyle w:val="PargrafodaLista"/>
        <w:spacing w:before="240"/>
        <w:ind w:left="360"/>
        <w:jc w:val="both"/>
        <w:rPr>
          <w:rFonts w:eastAsia="Century Gothic" w:cs="Calibri"/>
          <w:bCs/>
          <w:sz w:val="24"/>
          <w:szCs w:val="24"/>
        </w:rPr>
      </w:pPr>
    </w:p>
    <w:p w:rsidR="0095008E" w:rsidRPr="0095008E" w:rsidRDefault="0095008E" w:rsidP="0095008E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95008E">
        <w:rPr>
          <w:rFonts w:eastAsia="Century Gothic" w:cs="Calibri"/>
          <w:b/>
          <w:sz w:val="24"/>
          <w:szCs w:val="24"/>
        </w:rPr>
        <w:t>PROJETO DE LEI DO EXECUTIVO Nº 953/2023 – “</w:t>
      </w:r>
      <w:r w:rsidRPr="0095008E">
        <w:rPr>
          <w:rFonts w:eastAsia="Century Gothic" w:cs="Calibri"/>
          <w:sz w:val="24"/>
          <w:szCs w:val="24"/>
        </w:rPr>
        <w:t>Autoriza</w:t>
      </w:r>
      <w:r w:rsidRPr="0095008E">
        <w:rPr>
          <w:rFonts w:eastAsia="Century Gothic" w:cs="Calibri"/>
          <w:b/>
          <w:sz w:val="24"/>
          <w:szCs w:val="24"/>
        </w:rPr>
        <w:t xml:space="preserve"> </w:t>
      </w:r>
      <w:r w:rsidRPr="0095008E">
        <w:rPr>
          <w:rFonts w:eastAsia="Century Gothic" w:cs="Calibri"/>
          <w:sz w:val="24"/>
          <w:szCs w:val="24"/>
        </w:rPr>
        <w:t>o Poder Executivo Municipal a abrir Créditos Adicionais Especial no valor de R$ 20.000,00 (Vinte Mil Reais), no orçamento do município para o Exercício de 2023 e dá outra providência”.</w:t>
      </w:r>
    </w:p>
    <w:p w:rsidR="0095008E" w:rsidRPr="00995F8A" w:rsidRDefault="0095008E" w:rsidP="0095008E">
      <w:pPr>
        <w:pStyle w:val="PargrafodaLista"/>
        <w:rPr>
          <w:rFonts w:eastAsia="Century Gothic" w:cs="Calibri"/>
          <w:bCs/>
          <w:sz w:val="24"/>
          <w:szCs w:val="24"/>
        </w:rPr>
      </w:pPr>
    </w:p>
    <w:p w:rsidR="0095008E" w:rsidRPr="0095008E" w:rsidRDefault="0095008E" w:rsidP="0095008E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D81631">
        <w:rPr>
          <w:rFonts w:eastAsia="Century Gothic" w:cs="Calibri"/>
          <w:b/>
          <w:sz w:val="24"/>
          <w:szCs w:val="24"/>
        </w:rPr>
        <w:t>PR</w:t>
      </w:r>
      <w:r>
        <w:rPr>
          <w:rFonts w:eastAsia="Century Gothic" w:cs="Calibri"/>
          <w:b/>
          <w:sz w:val="24"/>
          <w:szCs w:val="24"/>
        </w:rPr>
        <w:t>OJETO DE LEI DO EXECUTIVO Nº 954</w:t>
      </w:r>
      <w:r w:rsidRPr="00D81631">
        <w:rPr>
          <w:rFonts w:eastAsia="Century Gothic" w:cs="Calibri"/>
          <w:b/>
          <w:sz w:val="24"/>
          <w:szCs w:val="24"/>
        </w:rPr>
        <w:t>/2023</w:t>
      </w:r>
      <w:r>
        <w:rPr>
          <w:rFonts w:eastAsia="Century Gothic" w:cs="Calibri"/>
          <w:b/>
          <w:sz w:val="24"/>
          <w:szCs w:val="24"/>
        </w:rPr>
        <w:t xml:space="preserve"> – “ </w:t>
      </w:r>
      <w:r w:rsidRPr="00995F8A">
        <w:rPr>
          <w:rFonts w:eastAsia="Century Gothic" w:cs="Calibri"/>
          <w:sz w:val="24"/>
          <w:szCs w:val="24"/>
        </w:rPr>
        <w:t>AUTORIZA</w:t>
      </w:r>
      <w:r>
        <w:rPr>
          <w:rFonts w:eastAsia="Century Gothic" w:cs="Calibri"/>
          <w:sz w:val="24"/>
          <w:szCs w:val="24"/>
        </w:rPr>
        <w:t xml:space="preserve"> O PODER EXECUTIVO MUNICIPAL A CONCEDERAUXILIO MORADIA E AUXILIO ALIMENTAÇÃO AOS MÉDICOS VINCULADOS AO PROGRAMA MÉDICOS PELO BRASIL, E DÁ OUTRAS PROVIDÊNCIAS”. </w:t>
      </w:r>
    </w:p>
    <w:p w:rsidR="0095008E" w:rsidRPr="0095008E" w:rsidRDefault="0095008E" w:rsidP="0095008E">
      <w:pPr>
        <w:pStyle w:val="PargrafodaLista"/>
        <w:rPr>
          <w:rFonts w:eastAsia="Century Gothic" w:cs="Calibri"/>
          <w:bCs/>
          <w:sz w:val="24"/>
          <w:szCs w:val="24"/>
        </w:rPr>
      </w:pPr>
    </w:p>
    <w:p w:rsidR="0095008E" w:rsidRPr="00A5725D" w:rsidRDefault="0095008E" w:rsidP="0095008E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Cs/>
          <w:sz w:val="24"/>
          <w:szCs w:val="24"/>
        </w:rPr>
      </w:pPr>
      <w:r>
        <w:rPr>
          <w:rFonts w:eastAsia="Century Gothic" w:cs="Calibri"/>
          <w:bCs/>
          <w:sz w:val="24"/>
          <w:szCs w:val="24"/>
        </w:rPr>
        <w:t xml:space="preserve">VOTAÇÃO DO OFÍCIO DE SOLICITAÇÃO DE REGIME DE URGÊNCIA AO </w:t>
      </w:r>
      <w:r w:rsidR="00972B77">
        <w:rPr>
          <w:rFonts w:eastAsia="Century Gothic" w:cs="Calibri"/>
          <w:b/>
          <w:bCs/>
          <w:sz w:val="24"/>
          <w:szCs w:val="24"/>
        </w:rPr>
        <w:t>PROJETO DE RESOLUÇÃO Nº.01</w:t>
      </w:r>
      <w:bookmarkStart w:id="0" w:name="_GoBack"/>
      <w:bookmarkEnd w:id="0"/>
      <w:r w:rsidRPr="0095008E">
        <w:rPr>
          <w:rFonts w:eastAsia="Century Gothic" w:cs="Calibri"/>
          <w:b/>
          <w:bCs/>
          <w:sz w:val="24"/>
          <w:szCs w:val="24"/>
        </w:rPr>
        <w:t>5/2023.</w:t>
      </w:r>
    </w:p>
    <w:p w:rsidR="0095008E" w:rsidRDefault="0095008E" w:rsidP="00017FC5">
      <w:pPr>
        <w:pStyle w:val="SemEspaamento"/>
        <w:rPr>
          <w:rFonts w:cstheme="minorHAnsi"/>
        </w:rPr>
      </w:pPr>
    </w:p>
    <w:p w:rsidR="000E5C45" w:rsidRDefault="000E5C45" w:rsidP="00017FC5">
      <w:pPr>
        <w:pStyle w:val="SemEspaamento"/>
        <w:rPr>
          <w:rFonts w:cstheme="minorHAnsi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02238F" w:rsidP="00724AA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Pr="00724AA8" w:rsidRDefault="008B08C7" w:rsidP="00724AA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95008E">
        <w:rPr>
          <w:sz w:val="18"/>
          <w:szCs w:val="18"/>
        </w:rPr>
        <w:t xml:space="preserve">03 </w:t>
      </w:r>
      <w:r w:rsidR="00544AF1">
        <w:rPr>
          <w:sz w:val="18"/>
          <w:szCs w:val="18"/>
        </w:rPr>
        <w:t>de</w:t>
      </w:r>
      <w:r w:rsidR="0095008E">
        <w:rPr>
          <w:sz w:val="18"/>
          <w:szCs w:val="18"/>
        </w:rPr>
        <w:t xml:space="preserve"> jul</w:t>
      </w:r>
      <w:r w:rsidR="00273D0C">
        <w:rPr>
          <w:sz w:val="18"/>
          <w:szCs w:val="18"/>
        </w:rPr>
        <w:t>ho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859"/>
    <w:rsid w:val="00971D79"/>
    <w:rsid w:val="00971F29"/>
    <w:rsid w:val="00972B77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D89D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CD0E-066E-47A3-8445-36ED3F7A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8</cp:revision>
  <cp:lastPrinted>2023-07-03T20:12:00Z</cp:lastPrinted>
  <dcterms:created xsi:type="dcterms:W3CDTF">2023-01-20T17:37:00Z</dcterms:created>
  <dcterms:modified xsi:type="dcterms:W3CDTF">2023-07-03T20:13:00Z</dcterms:modified>
</cp:coreProperties>
</file>