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846B56" w:rsidRPr="007B666E" w:rsidRDefault="007B666E" w:rsidP="007B666E">
      <w:pPr>
        <w:tabs>
          <w:tab w:val="left" w:pos="142"/>
        </w:tabs>
        <w:jc w:val="center"/>
        <w:rPr>
          <w:rFonts w:ascii="Batang" w:eastAsia="Batang" w:hAnsi="Batang"/>
          <w:b/>
          <w:bCs/>
          <w:u w:val="single"/>
        </w:rPr>
      </w:pPr>
      <w:r>
        <w:rPr>
          <w:rFonts w:ascii="Batang" w:eastAsia="Batang" w:hAnsi="Batang"/>
          <w:b/>
          <w:bCs/>
          <w:u w:val="single"/>
        </w:rPr>
        <w:t>5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  <w:r w:rsidR="00846B56" w:rsidRPr="00846B56">
        <w:t xml:space="preserve"> 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7B666E">
        <w:rPr>
          <w:b/>
          <w:sz w:val="22"/>
          <w:szCs w:val="22"/>
        </w:rPr>
        <w:t>07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7B666E">
        <w:rPr>
          <w:b/>
          <w:sz w:val="22"/>
          <w:szCs w:val="22"/>
        </w:rPr>
        <w:t>Março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</w:t>
      </w:r>
      <w:r w:rsidR="004238F7">
        <w:rPr>
          <w:b/>
          <w:sz w:val="22"/>
          <w:szCs w:val="22"/>
        </w:rPr>
        <w:t>3</w:t>
      </w:r>
    </w:p>
    <w:p w:rsidR="004221E7" w:rsidRPr="004D4DB3" w:rsidRDefault="00E1255D" w:rsidP="004D4DB3">
      <w:pPr>
        <w:jc w:val="center"/>
      </w:pPr>
      <w:r w:rsidRPr="00B22C5E">
        <w:t xml:space="preserve">— </w:t>
      </w:r>
      <w:r w:rsidR="000E5C45">
        <w:t>08</w:t>
      </w:r>
      <w:r w:rsidR="009B2E56">
        <w:t>h0</w:t>
      </w:r>
      <w:r w:rsidRPr="00B22C5E">
        <w:t>0min —</w:t>
      </w:r>
    </w:p>
    <w:p w:rsidR="00E02497" w:rsidRPr="008B08C7" w:rsidRDefault="008B08C7" w:rsidP="004221E7">
      <w:pPr>
        <w:jc w:val="center"/>
        <w:rPr>
          <w:b/>
          <w:bCs/>
          <w:sz w:val="24"/>
          <w:szCs w:val="24"/>
        </w:rPr>
      </w:pPr>
      <w:r w:rsidRPr="00B22C5E">
        <w:rPr>
          <w:b/>
          <w:bCs/>
        </w:rPr>
        <w:t>— ORDEM DO DIA</w:t>
      </w:r>
      <w:r w:rsidRPr="007D31CD">
        <w:rPr>
          <w:b/>
          <w:bCs/>
          <w:sz w:val="24"/>
          <w:szCs w:val="24"/>
        </w:rPr>
        <w:t xml:space="preserve"> —</w:t>
      </w:r>
    </w:p>
    <w:p w:rsidR="00017FC5" w:rsidRPr="00846B56" w:rsidRDefault="00017FC5" w:rsidP="00017FC5">
      <w:pPr>
        <w:pStyle w:val="SemEspaamento"/>
        <w:rPr>
          <w:rFonts w:cstheme="minorHAnsi"/>
        </w:rPr>
      </w:pPr>
    </w:p>
    <w:p w:rsidR="00846B56" w:rsidRPr="00846B56" w:rsidRDefault="007B666E" w:rsidP="001F77F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VOTAÇÃO DA SOLICITAÇÃO DE RÊGIME DE URGÊNCIA </w:t>
      </w:r>
    </w:p>
    <w:p w:rsidR="00846B56" w:rsidRPr="00846B56" w:rsidRDefault="007B666E" w:rsidP="001F77F6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P.E Nº 942</w:t>
      </w:r>
      <w:r w:rsidR="00846B56" w:rsidRPr="00846B56">
        <w:rPr>
          <w:rFonts w:asciiTheme="minorHAnsi" w:hAnsiTheme="minorHAnsi" w:cstheme="minorHAnsi"/>
          <w:b/>
          <w:bCs/>
        </w:rPr>
        <w:t>/2023 -</w:t>
      </w:r>
      <w:r w:rsidR="00846B56" w:rsidRPr="00846B56">
        <w:rPr>
          <w:rFonts w:asciiTheme="minorHAnsi" w:hAnsiTheme="minorHAnsi" w:cstheme="minorHAnsi"/>
        </w:rPr>
        <w:t xml:space="preserve"> “</w:t>
      </w:r>
      <w:r>
        <w:rPr>
          <w:rFonts w:asciiTheme="minorHAnsi" w:hAnsiTheme="minorHAnsi" w:cstheme="minorHAnsi"/>
        </w:rPr>
        <w:t xml:space="preserve">ESTABELECE A ESTRUTURA E O FUNCIONAMENTO DO CONSELHO TUTELAR DE NOVA GUARITA, REVOGA OS ARTIGOS: 17, 18, 19, 20, 21, 22, 23, 24, 25, 26, 27, DA LEI 080/1998 DE 18 DE AGOSTO DE 1988, A LEI 441/2013 DE 25 DE MARÇO DE 2013, A LEI 887/2022 17 DE </w:t>
      </w:r>
      <w:proofErr w:type="gramStart"/>
      <w:r>
        <w:rPr>
          <w:rFonts w:asciiTheme="minorHAnsi" w:hAnsiTheme="minorHAnsi" w:cstheme="minorHAnsi"/>
        </w:rPr>
        <w:t>MAIO</w:t>
      </w:r>
      <w:proofErr w:type="gramEnd"/>
      <w:r>
        <w:rPr>
          <w:rFonts w:asciiTheme="minorHAnsi" w:hAnsiTheme="minorHAnsi" w:cstheme="minorHAnsi"/>
        </w:rPr>
        <w:t xml:space="preserve"> DE 2022 E DÁ OUTRAS PROVIDÊNCIAS</w:t>
      </w:r>
      <w:r w:rsidR="00846B56" w:rsidRPr="00846B56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. </w:t>
      </w:r>
    </w:p>
    <w:p w:rsidR="00846B56" w:rsidRDefault="00846B56" w:rsidP="001F77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846B56" w:rsidRPr="00846B56" w:rsidRDefault="00846B56" w:rsidP="001F77F6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02238F" w:rsidRPr="008B08C7" w:rsidRDefault="00846B56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</w:t>
      </w:r>
      <w:r w:rsidR="004238F7">
        <w:rPr>
          <w:rFonts w:asciiTheme="minorHAnsi" w:hAnsiTheme="minorHAnsi" w:cstheme="minorHAnsi"/>
          <w:color w:val="auto"/>
        </w:rPr>
        <w:t>DIVINO PEREIRA GOMES</w:t>
      </w:r>
    </w:p>
    <w:p w:rsidR="00EF201A" w:rsidRDefault="0002238F" w:rsidP="00724AA8">
      <w:pPr>
        <w:pStyle w:val="SemEspaamento"/>
        <w:jc w:val="center"/>
        <w:rPr>
          <w:rFonts w:cstheme="minorHAnsi"/>
          <w:sz w:val="24"/>
          <w:szCs w:val="24"/>
        </w:rPr>
      </w:pPr>
      <w:r w:rsidRPr="008B08C7">
        <w:rPr>
          <w:rFonts w:cstheme="minorHAnsi"/>
          <w:sz w:val="24"/>
          <w:szCs w:val="24"/>
        </w:rPr>
        <w:t>Presidente</w:t>
      </w:r>
    </w:p>
    <w:p w:rsidR="00724AA8" w:rsidRPr="00724AA8" w:rsidRDefault="00724AA8" w:rsidP="00724AA8">
      <w:pPr>
        <w:pStyle w:val="SemEspaamento"/>
        <w:jc w:val="center"/>
        <w:rPr>
          <w:rFonts w:cstheme="minorHAnsi"/>
          <w:sz w:val="24"/>
          <w:szCs w:val="24"/>
        </w:rPr>
      </w:pPr>
    </w:p>
    <w:p w:rsidR="00603AB8" w:rsidRDefault="008B08C7" w:rsidP="00724AA8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7B666E">
        <w:rPr>
          <w:sz w:val="18"/>
          <w:szCs w:val="18"/>
        </w:rPr>
        <w:t>02</w:t>
      </w:r>
      <w:r w:rsidR="00B126C1">
        <w:rPr>
          <w:sz w:val="18"/>
          <w:szCs w:val="18"/>
        </w:rPr>
        <w:t xml:space="preserve"> </w:t>
      </w:r>
      <w:r w:rsidR="00544AF1">
        <w:rPr>
          <w:sz w:val="18"/>
          <w:szCs w:val="18"/>
        </w:rPr>
        <w:t>de</w:t>
      </w:r>
      <w:r w:rsidR="007B666E">
        <w:rPr>
          <w:sz w:val="18"/>
          <w:szCs w:val="18"/>
        </w:rPr>
        <w:t xml:space="preserve"> março </w:t>
      </w:r>
      <w:r w:rsidR="00F44A19">
        <w:rPr>
          <w:sz w:val="18"/>
          <w:szCs w:val="18"/>
        </w:rPr>
        <w:t>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</w:t>
      </w:r>
      <w:r w:rsidR="004238F7">
        <w:rPr>
          <w:sz w:val="18"/>
          <w:szCs w:val="18"/>
        </w:rPr>
        <w:t>3</w:t>
      </w:r>
      <w:r w:rsidR="00544AF1">
        <w:rPr>
          <w:b/>
          <w:bCs/>
          <w:sz w:val="18"/>
          <w:szCs w:val="18"/>
        </w:rPr>
        <w:t>.</w:t>
      </w:r>
    </w:p>
    <w:p w:rsidR="00846B56" w:rsidRPr="00724AA8" w:rsidRDefault="00846B56" w:rsidP="00724AA8">
      <w:pPr>
        <w:jc w:val="center"/>
        <w:rPr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</w:t>
      </w:r>
      <w:bookmarkStart w:id="0" w:name="_GoBack"/>
      <w:bookmarkEnd w:id="0"/>
      <w:r w:rsidR="00D141EE">
        <w:rPr>
          <w:sz w:val="20"/>
          <w:szCs w:val="20"/>
          <w:lang w:val="en-US"/>
        </w:rPr>
        <w:t>.novaguarita.mt.leg.b</w:t>
      </w:r>
      <w:r w:rsidR="004238F7">
        <w:rPr>
          <w:sz w:val="20"/>
          <w:szCs w:val="20"/>
          <w:lang w:val="en-US"/>
        </w:rPr>
        <w:t>r</w:t>
      </w:r>
    </w:p>
    <w:sectPr w:rsidR="00D141EE" w:rsidRPr="003F00DC" w:rsidSect="00B22C5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4824"/>
    <w:rsid w:val="00057FD8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0E5C4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27836"/>
    <w:rsid w:val="00327AF4"/>
    <w:rsid w:val="00330218"/>
    <w:rsid w:val="00333833"/>
    <w:rsid w:val="0033475C"/>
    <w:rsid w:val="00342492"/>
    <w:rsid w:val="0034757D"/>
    <w:rsid w:val="0035538B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238F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4DB3"/>
    <w:rsid w:val="004E0178"/>
    <w:rsid w:val="004F2CA3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E471B"/>
    <w:rsid w:val="006F12FF"/>
    <w:rsid w:val="00701608"/>
    <w:rsid w:val="0070644E"/>
    <w:rsid w:val="00706CC9"/>
    <w:rsid w:val="00710EBF"/>
    <w:rsid w:val="00724AA8"/>
    <w:rsid w:val="007257A3"/>
    <w:rsid w:val="00732EAA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666E"/>
    <w:rsid w:val="007B7E6A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46B56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45B6"/>
    <w:rsid w:val="00B516DB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94FAB"/>
    <w:rsid w:val="00C94FC7"/>
    <w:rsid w:val="00CB441E"/>
    <w:rsid w:val="00CD22C8"/>
    <w:rsid w:val="00CE3626"/>
    <w:rsid w:val="00CE36C2"/>
    <w:rsid w:val="00D10541"/>
    <w:rsid w:val="00D141EE"/>
    <w:rsid w:val="00D17965"/>
    <w:rsid w:val="00D353FC"/>
    <w:rsid w:val="00D44E3D"/>
    <w:rsid w:val="00D52FAC"/>
    <w:rsid w:val="00D55D25"/>
    <w:rsid w:val="00D615FD"/>
    <w:rsid w:val="00D76FA6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14229"/>
    <w:rsid w:val="00F31955"/>
    <w:rsid w:val="00F3727A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E37F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  <w:style w:type="character" w:styleId="Forte">
    <w:name w:val="Strong"/>
    <w:basedOn w:val="Fontepargpadro"/>
    <w:uiPriority w:val="22"/>
    <w:qFormat/>
    <w:rsid w:val="00D615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4D16-60BC-4FDE-8B8F-B9BD6B99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5</cp:revision>
  <cp:lastPrinted>2021-07-07T14:17:00Z</cp:lastPrinted>
  <dcterms:created xsi:type="dcterms:W3CDTF">2023-01-20T17:37:00Z</dcterms:created>
  <dcterms:modified xsi:type="dcterms:W3CDTF">2023-03-02T14:01:00Z</dcterms:modified>
</cp:coreProperties>
</file>